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B9DE89D" w14:textId="59956B97" w:rsidR="00C51B8E" w:rsidRPr="0007185A" w:rsidRDefault="00F47704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Pets are not routinely kept by the setting.</w:t>
      </w:r>
    </w:p>
    <w:p w14:paraId="48B8B02F" w14:textId="706CB535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>Animals b</w:t>
      </w:r>
      <w:r w:rsidR="00663218">
        <w:rPr>
          <w:rFonts w:ascii="Arial" w:hAnsi="Arial"/>
          <w:b/>
          <w:bCs/>
          <w:sz w:val="22"/>
          <w:szCs w:val="22"/>
        </w:rPr>
        <w:t>r</w:t>
      </w:r>
      <w:r w:rsidRPr="285DFCB0">
        <w:rPr>
          <w:rFonts w:ascii="Arial" w:hAnsi="Arial"/>
          <w:b/>
          <w:bCs/>
          <w:sz w:val="22"/>
          <w:szCs w:val="22"/>
        </w:rPr>
        <w:t xml:space="preserve">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Pr="00574D04" w:rsidRDefault="00324ADE" w:rsidP="5744A27E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744A27E">
        <w:rPr>
          <w:rFonts w:ascii="Arial" w:hAnsi="Arial" w:cs="Arial"/>
          <w:sz w:val="22"/>
          <w:szCs w:val="22"/>
        </w:rPr>
        <w:t xml:space="preserve">The owner carries out a risk assessment detailing how the animal/creature is to be handled and how any </w:t>
      </w:r>
      <w:r w:rsidRPr="00574D04">
        <w:rPr>
          <w:rFonts w:ascii="Arial" w:hAnsi="Arial" w:cs="Arial"/>
          <w:sz w:val="22"/>
          <w:szCs w:val="22"/>
        </w:rPr>
        <w:t>safety or hygiene issues will be addressed.</w:t>
      </w:r>
    </w:p>
    <w:p w14:paraId="5D50A730" w14:textId="77777777" w:rsidR="008641C5" w:rsidRPr="008641C5" w:rsidRDefault="00F54CB8" w:rsidP="00B476E4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</w:rPr>
      </w:pPr>
      <w:r w:rsidRPr="008641C5">
        <w:rPr>
          <w:rFonts w:ascii="Arial" w:hAnsi="Arial" w:cs="Arial"/>
          <w:sz w:val="22"/>
          <w:szCs w:val="22"/>
        </w:rPr>
        <w:t>No dogs on the Government’s Banned Dogs list are to be b</w:t>
      </w:r>
      <w:r w:rsidR="00663218" w:rsidRPr="008641C5">
        <w:rPr>
          <w:rFonts w:ascii="Arial" w:hAnsi="Arial" w:cs="Arial"/>
          <w:sz w:val="22"/>
          <w:szCs w:val="22"/>
        </w:rPr>
        <w:t>r</w:t>
      </w:r>
      <w:r w:rsidRPr="008641C5">
        <w:rPr>
          <w:rFonts w:ascii="Arial" w:hAnsi="Arial" w:cs="Arial"/>
          <w:sz w:val="22"/>
          <w:szCs w:val="22"/>
        </w:rPr>
        <w:t xml:space="preserve">ought on site at any time. </w:t>
      </w:r>
      <w:r w:rsidR="00574D04" w:rsidRPr="008641C5">
        <w:rPr>
          <w:rFonts w:ascii="Arial" w:hAnsi="Arial" w:cs="Arial"/>
          <w:sz w:val="22"/>
          <w:szCs w:val="22"/>
        </w:rPr>
        <w:t>Pets are not brought onto the premises at pick up/drop off as per Radcliffe on Trent Infant &amp; Nursery School grounds rules.</w:t>
      </w:r>
    </w:p>
    <w:p w14:paraId="3F08FAAE" w14:textId="557DFC9B" w:rsidR="25C856F0" w:rsidRPr="008641C5" w:rsidRDefault="25C856F0" w:rsidP="00B476E4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color w:val="FF0000"/>
          <w:sz w:val="22"/>
          <w:szCs w:val="22"/>
        </w:rPr>
      </w:pPr>
      <w:r w:rsidRPr="008641C5">
        <w:rPr>
          <w:rFonts w:ascii="Arial" w:hAnsi="Arial" w:cs="Arial"/>
          <w:color w:val="FF0000"/>
          <w:sz w:val="22"/>
          <w:szCs w:val="22"/>
        </w:rPr>
        <w:t xml:space="preserve">If staff are concerned that a family </w:t>
      </w:r>
      <w:r w:rsidR="7121B031" w:rsidRPr="008641C5">
        <w:rPr>
          <w:rFonts w:ascii="Arial" w:hAnsi="Arial" w:cs="Arial"/>
          <w:color w:val="FF0000"/>
          <w:sz w:val="22"/>
          <w:szCs w:val="22"/>
        </w:rPr>
        <w:t>owns</w:t>
      </w:r>
      <w:r w:rsidRPr="008641C5">
        <w:rPr>
          <w:rFonts w:ascii="Arial" w:hAnsi="Arial" w:cs="Arial"/>
          <w:color w:val="FF0000"/>
          <w:sz w:val="22"/>
          <w:szCs w:val="22"/>
        </w:rPr>
        <w:t xml:space="preserve"> a d</w:t>
      </w:r>
      <w:r w:rsidR="38C2B67A" w:rsidRPr="008641C5">
        <w:rPr>
          <w:rFonts w:ascii="Arial" w:hAnsi="Arial" w:cs="Arial"/>
          <w:color w:val="FF0000"/>
          <w:sz w:val="22"/>
          <w:szCs w:val="22"/>
        </w:rPr>
        <w:t xml:space="preserve">og which is on the </w:t>
      </w:r>
      <w:r w:rsidRPr="008641C5">
        <w:rPr>
          <w:rFonts w:ascii="Arial" w:hAnsi="Arial" w:cs="Arial"/>
          <w:color w:val="FF0000"/>
          <w:sz w:val="22"/>
          <w:szCs w:val="22"/>
        </w:rPr>
        <w:t xml:space="preserve">‘banned dog’ </w:t>
      </w:r>
      <w:r w:rsidR="4E24A32A" w:rsidRPr="008641C5">
        <w:rPr>
          <w:rFonts w:ascii="Arial" w:hAnsi="Arial" w:cs="Arial"/>
          <w:color w:val="FF0000"/>
          <w:sz w:val="22"/>
          <w:szCs w:val="22"/>
        </w:rPr>
        <w:t xml:space="preserve">list, it is treated as a safeguarding concern and it is reported to the relevant </w:t>
      </w:r>
      <w:r w:rsidR="3D77D7DE" w:rsidRPr="008641C5">
        <w:rPr>
          <w:rFonts w:ascii="Arial" w:hAnsi="Arial" w:cs="Arial"/>
          <w:color w:val="FF0000"/>
          <w:sz w:val="22"/>
          <w:szCs w:val="22"/>
        </w:rPr>
        <w:t xml:space="preserve">authority </w:t>
      </w:r>
      <w:r w:rsidR="6D32B421" w:rsidRPr="008641C5">
        <w:rPr>
          <w:rFonts w:ascii="Arial" w:hAnsi="Arial" w:cs="Arial"/>
          <w:color w:val="FF0000"/>
          <w:sz w:val="22"/>
          <w:szCs w:val="22"/>
        </w:rPr>
        <w:t>and</w:t>
      </w:r>
      <w:r w:rsidR="4E24A32A" w:rsidRPr="008641C5">
        <w:rPr>
          <w:rFonts w:ascii="Arial" w:hAnsi="Arial" w:cs="Arial"/>
          <w:color w:val="FF0000"/>
          <w:sz w:val="22"/>
          <w:szCs w:val="22"/>
        </w:rPr>
        <w:t xml:space="preserve"> safeguarding procedures are followed.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19AAF25" w14:textId="4C32F07C" w:rsidR="00DA0510" w:rsidRPr="00DA0510" w:rsidRDefault="00F54CB8" w:rsidP="008409D4">
      <w:pPr>
        <w:pStyle w:val="DefaultText"/>
        <w:spacing w:before="120" w:after="120" w:line="360" w:lineRule="auto"/>
      </w:pPr>
      <w:hyperlink r:id="rId11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 w:rsidR="000F2A51">
        <w:tab/>
      </w:r>
    </w:p>
    <w:sectPr w:rsidR="00DA0510" w:rsidRPr="00DA0510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BB1A" w14:textId="77777777" w:rsidR="00631322" w:rsidRDefault="00631322">
      <w:r>
        <w:separator/>
      </w:r>
    </w:p>
  </w:endnote>
  <w:endnote w:type="continuationSeparator" w:id="0">
    <w:p w14:paraId="7FB5FC84" w14:textId="77777777" w:rsidR="00631322" w:rsidRDefault="00631322">
      <w:r>
        <w:continuationSeparator/>
      </w:r>
    </w:p>
  </w:endnote>
  <w:endnote w:type="continuationNotice" w:id="1">
    <w:p w14:paraId="75F9B28A" w14:textId="77777777" w:rsidR="00631322" w:rsidRDefault="00631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D908" w14:textId="77777777" w:rsidR="00B231A3" w:rsidRDefault="00B231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88A" w14:textId="273CD4F4" w:rsidR="005A57F6" w:rsidRPr="00DA0510" w:rsidRDefault="7F4C366D" w:rsidP="7F4C366D">
    <w:pPr>
      <w:pStyle w:val="Footer"/>
      <w:rPr>
        <w:rFonts w:ascii="Arial" w:hAnsi="Arial" w:cs="Arial"/>
        <w:i/>
        <w:iCs/>
        <w:color w:val="FF0000"/>
        <w:sz w:val="20"/>
      </w:rPr>
    </w:pPr>
    <w:r w:rsidRPr="7F4C366D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4BFF" w14:textId="77777777" w:rsidR="00B231A3" w:rsidRDefault="00B23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D18D" w14:textId="77777777" w:rsidR="00631322" w:rsidRDefault="00631322">
      <w:r>
        <w:separator/>
      </w:r>
    </w:p>
  </w:footnote>
  <w:footnote w:type="continuationSeparator" w:id="0">
    <w:p w14:paraId="7D77987B" w14:textId="77777777" w:rsidR="00631322" w:rsidRDefault="00631322">
      <w:r>
        <w:continuationSeparator/>
      </w:r>
    </w:p>
  </w:footnote>
  <w:footnote w:type="continuationNotice" w:id="1">
    <w:p w14:paraId="56204361" w14:textId="77777777" w:rsidR="00631322" w:rsidRDefault="00631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7B41" w14:textId="77777777" w:rsidR="00B231A3" w:rsidRDefault="00B23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63A1" w14:textId="77777777" w:rsidR="00B231A3" w:rsidRDefault="00B231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B5B4" w14:textId="77777777" w:rsidR="00B231A3" w:rsidRDefault="00B23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2A51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4D8B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528D8"/>
    <w:rsid w:val="00372551"/>
    <w:rsid w:val="00380673"/>
    <w:rsid w:val="00380A4A"/>
    <w:rsid w:val="00390436"/>
    <w:rsid w:val="00393A08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10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938"/>
    <w:rsid w:val="005408E6"/>
    <w:rsid w:val="00543867"/>
    <w:rsid w:val="00550CB6"/>
    <w:rsid w:val="0055603B"/>
    <w:rsid w:val="005568DC"/>
    <w:rsid w:val="00556F06"/>
    <w:rsid w:val="005625C8"/>
    <w:rsid w:val="00563F13"/>
    <w:rsid w:val="00564A64"/>
    <w:rsid w:val="005679AE"/>
    <w:rsid w:val="00574D04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3A4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322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321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9D4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41C5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31A3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0D82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8724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0510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67D7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47704"/>
    <w:rsid w:val="00F52336"/>
    <w:rsid w:val="00F54CB8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6F0FE"/>
    <w:rsid w:val="06AFD7C9"/>
    <w:rsid w:val="0CABE072"/>
    <w:rsid w:val="0DD41FF9"/>
    <w:rsid w:val="0DE45466"/>
    <w:rsid w:val="0F15A909"/>
    <w:rsid w:val="0FD4C4EB"/>
    <w:rsid w:val="100E3638"/>
    <w:rsid w:val="137FDE0D"/>
    <w:rsid w:val="15301B7B"/>
    <w:rsid w:val="1A756450"/>
    <w:rsid w:val="1B6E00C9"/>
    <w:rsid w:val="1C4C9BE9"/>
    <w:rsid w:val="1E851C06"/>
    <w:rsid w:val="1EB9D11B"/>
    <w:rsid w:val="1FC3985F"/>
    <w:rsid w:val="24869D11"/>
    <w:rsid w:val="2564EE13"/>
    <w:rsid w:val="25B37068"/>
    <w:rsid w:val="25C856F0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8C2B67A"/>
    <w:rsid w:val="39423812"/>
    <w:rsid w:val="3B8A104D"/>
    <w:rsid w:val="3D77D7DE"/>
    <w:rsid w:val="3EB181F5"/>
    <w:rsid w:val="3FA97213"/>
    <w:rsid w:val="40F2CD25"/>
    <w:rsid w:val="423F5ADD"/>
    <w:rsid w:val="475B1EF0"/>
    <w:rsid w:val="47CF1CB5"/>
    <w:rsid w:val="481B0612"/>
    <w:rsid w:val="4844D6A3"/>
    <w:rsid w:val="48AE2286"/>
    <w:rsid w:val="4910DBDB"/>
    <w:rsid w:val="494A95F2"/>
    <w:rsid w:val="49558894"/>
    <w:rsid w:val="4A3B6617"/>
    <w:rsid w:val="4A61B8B9"/>
    <w:rsid w:val="4C9092CD"/>
    <w:rsid w:val="4D301958"/>
    <w:rsid w:val="4E24A32A"/>
    <w:rsid w:val="531789A9"/>
    <w:rsid w:val="5337281E"/>
    <w:rsid w:val="546F89B4"/>
    <w:rsid w:val="5744A27E"/>
    <w:rsid w:val="575D9203"/>
    <w:rsid w:val="576C7A04"/>
    <w:rsid w:val="582C5D97"/>
    <w:rsid w:val="5AFF01F5"/>
    <w:rsid w:val="5BD8D29C"/>
    <w:rsid w:val="5CC86631"/>
    <w:rsid w:val="5DD3A203"/>
    <w:rsid w:val="61E69F44"/>
    <w:rsid w:val="61F7B940"/>
    <w:rsid w:val="6509024B"/>
    <w:rsid w:val="66235F6F"/>
    <w:rsid w:val="69116496"/>
    <w:rsid w:val="6D32B421"/>
    <w:rsid w:val="70E5E5D2"/>
    <w:rsid w:val="7121B031"/>
    <w:rsid w:val="726120A5"/>
    <w:rsid w:val="73430255"/>
    <w:rsid w:val="763AEA81"/>
    <w:rsid w:val="785A7355"/>
    <w:rsid w:val="7A7D20B3"/>
    <w:rsid w:val="7BEF1FE0"/>
    <w:rsid w:val="7D1695CF"/>
    <w:rsid w:val="7D2F5A49"/>
    <w:rsid w:val="7DF9A100"/>
    <w:rsid w:val="7F37B0F0"/>
    <w:rsid w:val="7F4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C116D"/>
  <w15:docId w15:val="{D87CD1EB-99E5-47C9-BE51-23473D6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2A5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control-dog-public/banned-dog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purl.org/dc/dcmitype/"/>
    <ds:schemaRef ds:uri="http://purl.org/dc/terms/"/>
    <ds:schemaRef ds:uri="http://schemas.microsoft.com/office/2006/metadata/properties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ecd9464-01dd-4d64-bd14-78eb53cb503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A80AC2-A721-4D40-ABCC-3FCD6F059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18</cp:revision>
  <cp:lastPrinted>2018-05-03T19:09:00Z</cp:lastPrinted>
  <dcterms:created xsi:type="dcterms:W3CDTF">2024-01-02T23:38:00Z</dcterms:created>
  <dcterms:modified xsi:type="dcterms:W3CDTF">2025-09-18T07:38:00Z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